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7DBEC">
      <w:pPr>
        <w:numPr>
          <w:ilvl w:val="0"/>
          <w:numId w:val="0"/>
        </w:numPr>
        <w:spacing w:line="360" w:lineRule="auto"/>
        <w:ind w:left="400" w:leftChars="0"/>
        <w:jc w:val="both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2：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伦理会议审查汇报注意事项</w:t>
      </w:r>
    </w:p>
    <w:p w14:paraId="7CE0291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伦理</w:t>
      </w:r>
      <w:r>
        <w:rPr>
          <w:rFonts w:hint="eastAsia" w:ascii="宋体" w:hAnsi="宋体" w:cs="宋体"/>
          <w:b/>
          <w:bCs/>
          <w:i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会议审查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汇报注意事项</w:t>
      </w:r>
    </w:p>
    <w:p w14:paraId="4888CBA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2"/>
          <w:szCs w:val="22"/>
          <w:highlight w:val="green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caps w:val="0"/>
          <w:color w:val="auto"/>
          <w:spacing w:val="0"/>
          <w:sz w:val="22"/>
          <w:szCs w:val="22"/>
          <w:highlight w:val="green"/>
          <w:shd w:val="clear" w:color="auto" w:fill="FFFFFF"/>
          <w:lang w:val="en-US" w:eastAsia="zh-CN"/>
        </w:rPr>
        <w:t>一、初审项目，必须PI本人到场（PI可以不汇报项目，但必须在现场回答各委员提问）。</w:t>
      </w:r>
    </w:p>
    <w:p w14:paraId="1B2275B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0"/>
        <w:textAlignment w:val="auto"/>
        <w:rPr>
          <w:rFonts w:hint="default" w:ascii="宋体" w:hAnsi="宋体" w:eastAsia="宋体" w:cs="宋体"/>
          <w:b/>
          <w:bCs/>
          <w:i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  <w:lang w:val="en-US" w:eastAsia="zh-CN"/>
        </w:rPr>
        <w:t>开始汇报前可说“各位委员好”。</w:t>
      </w:r>
    </w:p>
    <w:p w14:paraId="40FC529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0"/>
        <w:textAlignment w:val="auto"/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i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  <w:lang w:eastAsia="zh-CN"/>
        </w:rPr>
        <w:t>只汇报试验相关事项，不说不相关内容和言语，突出重点（方案、知情、</w:t>
      </w:r>
      <w:r>
        <w:rPr>
          <w:rFonts w:hint="eastAsia" w:ascii="宋体" w:hAnsi="宋体" w:cs="宋体"/>
          <w:b/>
          <w:bCs/>
          <w:i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  <w:lang w:eastAsia="zh-CN"/>
        </w:rPr>
        <w:t>受试者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22"/>
          <w:szCs w:val="22"/>
          <w:highlight w:val="none"/>
          <w:shd w:val="clear" w:color="auto" w:fill="FFFFFF"/>
          <w:lang w:val="en-US" w:eastAsia="zh-CN" w:bidi="ar"/>
        </w:rPr>
        <w:t>风险与获益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  <w:lang w:eastAsia="zh-CN"/>
        </w:rPr>
        <w:t>、补偿、保险、招募广告等）</w:t>
      </w:r>
      <w:r>
        <w:rPr>
          <w:rFonts w:hint="eastAsia" w:ascii="宋体" w:hAnsi="宋体" w:cs="宋体"/>
          <w:b/>
          <w:bCs/>
          <w:i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  <w:lang w:eastAsia="zh-CN"/>
        </w:rPr>
        <w:t>。</w:t>
      </w:r>
    </w:p>
    <w:p w14:paraId="337393C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0"/>
        <w:textAlignment w:val="auto"/>
        <w:rPr>
          <w:rFonts w:hint="default" w:ascii="宋体" w:hAnsi="宋体" w:eastAsia="宋体" w:cs="宋体"/>
          <w:b/>
          <w:bCs/>
          <w:i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  <w:lang w:val="en-US" w:eastAsia="zh-CN"/>
        </w:rPr>
        <w:t>四、初始审查汇报时间为6</w:t>
      </w:r>
      <w:r>
        <w:rPr>
          <w:rFonts w:hint="eastAsia" w:ascii="宋体" w:hAnsi="宋体" w:cs="宋体"/>
          <w:b/>
          <w:bCs/>
          <w:i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  <w:lang w:eastAsia="zh-CN"/>
        </w:rPr>
        <w:t>分钟以内；修正案审查汇报时间为</w:t>
      </w:r>
      <w:r>
        <w:rPr>
          <w:rFonts w:hint="eastAsia" w:ascii="宋体" w:hAnsi="宋体" w:cs="宋体"/>
          <w:b/>
          <w:bCs/>
          <w:i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  <w:lang w:val="en-US" w:eastAsia="zh-CN"/>
        </w:rPr>
        <w:t>5分钟以内；其它审查汇报时间为3分钟以内。</w:t>
      </w:r>
    </w:p>
    <w:p w14:paraId="6F3376B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cs="宋体"/>
          <w:b/>
          <w:bCs/>
          <w:i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</w:rPr>
        <w:t>汇报应包括下列内容，但不限于下列内容，红色字体为重点汇报内容。</w:t>
      </w:r>
    </w:p>
    <w:p w14:paraId="2B596F8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i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</w:rPr>
        <w:t>、研究者简历:　　</w:t>
      </w:r>
    </w:p>
    <w:p w14:paraId="33A230B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420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</w:rPr>
        <w:t>1.我院主要研究者个人信息、专业工作经历、GCP教育和培训经历　　</w:t>
      </w:r>
    </w:p>
    <w:p w14:paraId="2D9500F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420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</w:rPr>
        <w:t>2.研究者团队组成、分工及GCP培训教育经历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  <w:lang w:eastAsia="zh-CN"/>
        </w:rPr>
        <w:t>（幻灯里必须有）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</w:rPr>
        <w:t>　　</w:t>
      </w:r>
    </w:p>
    <w:p w14:paraId="2520D1D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420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</w:rPr>
        <w:t>3.团队成员目前参与的临床试验项目情况　　</w:t>
      </w:r>
    </w:p>
    <w:p w14:paraId="4191BEA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i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</w:rPr>
        <w:t>．项目背景信息　　</w:t>
      </w:r>
    </w:p>
    <w:p w14:paraId="50178C6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411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</w:rPr>
        <w:t>1.研究背景及国内外临床研究现状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</w:rPr>
        <w:t>　　</w:t>
      </w:r>
    </w:p>
    <w:p w14:paraId="2D655C7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411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</w:rPr>
        <w:t>2.研究用药物介绍/产品介绍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</w:rPr>
        <w:t>　　</w:t>
      </w:r>
    </w:p>
    <w:p w14:paraId="140FCAC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631" w:right="0" w:firstLine="0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</w:rPr>
        <w:t>作用机理、药代动力学、人体毒副作用、前期研究安全性及药效结果（包括临床前，I期，II-IV期等）　　</w:t>
      </w:r>
    </w:p>
    <w:p w14:paraId="44AC7A4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i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</w:rPr>
        <w:t>、研究方案概述　　</w:t>
      </w:r>
    </w:p>
    <w:p w14:paraId="01C4124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411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</w:rPr>
        <w:t>1.研究目的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</w:rPr>
        <w:t>　　</w:t>
      </w:r>
    </w:p>
    <w:p w14:paraId="416C720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411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</w:rPr>
        <w:t>2.研究设计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</w:rPr>
        <w:t>　　</w:t>
      </w:r>
    </w:p>
    <w:p w14:paraId="4DB5F0A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411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</w:rPr>
        <w:t>受试者例数、研究持续时间、随访次数、入选/排除标准、分组情况、对照组（安慰剂或药物或其他干预措施）、药物剂量及给药方式、器械使用方式、研究流程、安全性及有效性评价标准、是否有中期分析或数据安全监察委员会、结果指标、保护数据机密性、应急预案等。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</w:rPr>
        <w:t>　　</w:t>
      </w:r>
    </w:p>
    <w:p w14:paraId="4542E81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411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</w:rPr>
        <w:t>注意，方案中如涉及下列内容必须说明: 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</w:rPr>
        <w:t>　　</w:t>
      </w:r>
    </w:p>
    <w:p w14:paraId="5415998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411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</w:rPr>
        <w:t>a.受试者人数及该受试人群是否满足研究目的要求？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</w:rPr>
        <w:t>　　</w:t>
      </w:r>
    </w:p>
    <w:p w14:paraId="2BAC438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411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</w:rPr>
        <w:t>b.是否排除了高风险人群？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</w:rPr>
        <w:t>　　</w:t>
      </w:r>
    </w:p>
    <w:p w14:paraId="240AC71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411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</w:rPr>
        <w:t>c.是否排除了干扰因素？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</w:rPr>
        <w:t>　　</w:t>
      </w:r>
    </w:p>
    <w:p w14:paraId="45774FA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411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</w:rPr>
        <w:t>d.受试者选择是否公平？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</w:rPr>
        <w:t>　　</w:t>
      </w:r>
    </w:p>
    <w:p w14:paraId="74F52EB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411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</w:rPr>
        <w:t>e.对照组选择是否合理？1）安慰剂 2）药物或其他干预措施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</w:rPr>
        <w:t>　　</w:t>
      </w:r>
    </w:p>
    <w:p w14:paraId="799FE69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411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</w:rPr>
        <w:t>f.如果存在洗脱期，是否对受试者造成风险，如何避免或控制？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</w:rPr>
        <w:t>　　</w:t>
      </w:r>
    </w:p>
    <w:p w14:paraId="1483A68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411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</w:rPr>
        <w:t>g.研究中对受试者是否可能造成风险（生理及心理等），如侵入性检查，涉及隐私问题等。　　</w:t>
      </w:r>
    </w:p>
    <w:p w14:paraId="4632B80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411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</w:rPr>
        <w:t>h.避免/控制风险的措施？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</w:rPr>
        <w:t>　　</w:t>
      </w:r>
    </w:p>
    <w:p w14:paraId="7B115A4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411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</w:rPr>
        <w:t>i.随访/监测，退出/终止研究标准？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</w:rPr>
        <w:t>　　</w:t>
      </w:r>
    </w:p>
    <w:p w14:paraId="52E2ADB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411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</w:rPr>
        <w:t>j.如何保证双盲双模拟？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</w:rPr>
        <w:t>　　</w:t>
      </w:r>
    </w:p>
    <w:p w14:paraId="78FBC75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411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</w:rPr>
        <w:t>k.数据-安全性及有效性评价标准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</w:rPr>
        <w:t>　　</w:t>
      </w:r>
    </w:p>
    <w:p w14:paraId="006F696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i w:val="0"/>
          <w:caps w:val="0"/>
          <w:color w:val="auto"/>
          <w:spacing w:val="0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  <w:t>4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  <w:t>、知情同意的履行　　</w:t>
      </w:r>
    </w:p>
    <w:p w14:paraId="05DEBCE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  <w:t>1.知情同意书简介　　</w:t>
      </w:r>
    </w:p>
    <w:p w14:paraId="6E9FF2D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  <w:t>应包括但不限于下列内容：研究简介、研究目的、研究过程、受试者权利和义务、自愿与隐私原则、风险与获益、不良事件及严重不良事件的处理和补偿、受试者补偿形式（如访视费及数额）及补偿方式、保险、研究医生有效联系方式及投诉途径等　　</w:t>
      </w:r>
    </w:p>
    <w:p w14:paraId="79307DA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  <w:t>2. 我院知情同意过程的履行程序　　</w:t>
      </w:r>
    </w:p>
    <w:p w14:paraId="7BF6B94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  <w:t>3. 提供给受试者的文件、物品的数量和提供方式　　</w:t>
      </w:r>
    </w:p>
    <w:p w14:paraId="26CFAE0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i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</w:rPr>
        <w:t>、本院研究情况　　</w:t>
      </w:r>
    </w:p>
    <w:p w14:paraId="05A41A3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48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  <w:t>1.我院受试者招募方式、招募广告内容、招募广告使用方式（海报、传单、宣传册、网络等）　　</w:t>
      </w:r>
    </w:p>
    <w:p w14:paraId="15EE9F3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48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  <w:t>2.项目在我院计划持续时间及开展例数　　</w:t>
      </w:r>
    </w:p>
    <w:p w14:paraId="1F0D07F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495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</w:rPr>
        <w:t>3.受试者预期风险与获益的评估　　</w:t>
      </w:r>
    </w:p>
    <w:p w14:paraId="317AF39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i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</w:rPr>
        <w:t>、其他需要说明的情况</w:t>
      </w:r>
    </w:p>
    <w:p w14:paraId="2F1EB4DE">
      <w:pPr>
        <w:numPr>
          <w:ilvl w:val="0"/>
          <w:numId w:val="0"/>
        </w:numPr>
        <w:spacing w:line="360" w:lineRule="auto"/>
        <w:ind w:left="400" w:leftChars="0"/>
        <w:jc w:val="both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</w:p>
    <w:p w14:paraId="203DC0F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669DD"/>
    <w:rsid w:val="0296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2025-12-19T04:25:00Z</dcterms:created>
  <dc:creator>来过</dc:creator>
  <cp:lastModifiedBy>来过</cp:lastModifiedBy>
  <dcterms:modified xsi:type="dcterms:W3CDTF">2025-12-19T04:26:32Z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B2C7CD7C4C8642ED943EF14DE0900532_11</vt:lpwstr>
  </property>
  <property fmtid="{D5CDD505-2E9C-101B-9397-08002B2CF9AE}" pid="4" name="KSOTemplateDocerSaveRecord">
    <vt:lpwstr>eyJoZGlkIjoiZjE2M2MzNzdiZjY3OTliMDY2ZGE1OGE1NDMyYmNiN2YiLCJ1c2VySWQiOiIxMTQ4ODQ3MjI0In0=</vt:lpwstr>
  </property>
</Properties>
</file>