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453"/>
        <w:gridCol w:w="1809"/>
      </w:tblGrid>
      <w:tr w14:paraId="78F9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 w14:paraId="75A86753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9D0E812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32A27D0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9DD80A7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显示</w:t>
            </w:r>
          </w:p>
        </w:tc>
        <w:tc>
          <w:tcPr>
            <w:tcW w:w="2130" w:type="dxa"/>
            <w:noWrap w:val="0"/>
            <w:vAlign w:val="top"/>
          </w:tcPr>
          <w:p w14:paraId="7049B4FF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尺寸</w:t>
            </w:r>
          </w:p>
        </w:tc>
        <w:tc>
          <w:tcPr>
            <w:tcW w:w="2453" w:type="dxa"/>
            <w:noWrap w:val="0"/>
            <w:vAlign w:val="top"/>
          </w:tcPr>
          <w:p w14:paraId="7B91058A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43英寸</w:t>
            </w:r>
          </w:p>
        </w:tc>
        <w:tc>
          <w:tcPr>
            <w:tcW w:w="1809" w:type="dxa"/>
            <w:noWrap w:val="0"/>
            <w:vAlign w:val="top"/>
          </w:tcPr>
          <w:p w14:paraId="6DCF2AFC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0CC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40CA8C22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BB6F1A1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屏幕类型</w:t>
            </w:r>
          </w:p>
        </w:tc>
        <w:tc>
          <w:tcPr>
            <w:tcW w:w="2453" w:type="dxa"/>
            <w:noWrap w:val="0"/>
            <w:vAlign w:val="top"/>
          </w:tcPr>
          <w:p w14:paraId="151E7EB8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LED液晶屏</w:t>
            </w:r>
          </w:p>
        </w:tc>
        <w:tc>
          <w:tcPr>
            <w:tcW w:w="1809" w:type="dxa"/>
            <w:noWrap w:val="0"/>
            <w:vAlign w:val="top"/>
          </w:tcPr>
          <w:p w14:paraId="61EEACC7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0E7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4ABC8CC9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2340569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分辨率</w:t>
            </w:r>
          </w:p>
        </w:tc>
        <w:tc>
          <w:tcPr>
            <w:tcW w:w="2453" w:type="dxa"/>
            <w:noWrap w:val="0"/>
            <w:vAlign w:val="top"/>
          </w:tcPr>
          <w:p w14:paraId="1E54211C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1920</w:t>
            </w:r>
            <w:r>
              <w:rPr>
                <w:rFonts w:hint="default" w:ascii="Arial" w:hAnsi="Arial" w:cs="Arial"/>
                <w:color w:val="auto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color w:val="auto"/>
                <w:vertAlign w:val="baseline"/>
                <w:lang w:val="en-US" w:eastAsia="zh-CN"/>
              </w:rPr>
              <w:t>1080</w:t>
            </w:r>
          </w:p>
        </w:tc>
        <w:tc>
          <w:tcPr>
            <w:tcW w:w="1809" w:type="dxa"/>
            <w:noWrap w:val="0"/>
            <w:vAlign w:val="top"/>
          </w:tcPr>
          <w:p w14:paraId="4C875476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6C5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1C9DCA5C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6413A73A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使用寿命</w:t>
            </w:r>
          </w:p>
        </w:tc>
        <w:tc>
          <w:tcPr>
            <w:tcW w:w="2453" w:type="dxa"/>
            <w:noWrap w:val="0"/>
            <w:vAlign w:val="top"/>
          </w:tcPr>
          <w:p w14:paraId="17657665">
            <w:pPr>
              <w:pStyle w:val="3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vertAlign w:val="baseline"/>
                <w:lang w:val="en-US" w:eastAsia="zh-CN"/>
              </w:rPr>
              <w:t>&gt;</w:t>
            </w:r>
            <w:r>
              <w:rPr>
                <w:rFonts w:hint="eastAsia" w:cs="微软雅黑"/>
                <w:color w:val="auto"/>
                <w:vertAlign w:val="baseline"/>
                <w:lang w:val="en-US" w:eastAsia="zh-CN"/>
              </w:rPr>
              <w:t>50000H</w:t>
            </w:r>
          </w:p>
        </w:tc>
        <w:tc>
          <w:tcPr>
            <w:tcW w:w="1809" w:type="dxa"/>
            <w:noWrap w:val="0"/>
            <w:vAlign w:val="top"/>
          </w:tcPr>
          <w:p w14:paraId="087E45A0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957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11410B3F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473900AB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运行内存</w:t>
            </w:r>
          </w:p>
        </w:tc>
        <w:tc>
          <w:tcPr>
            <w:tcW w:w="2453" w:type="dxa"/>
            <w:noWrap w:val="0"/>
            <w:vAlign w:val="top"/>
          </w:tcPr>
          <w:p w14:paraId="64CE977C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2G  DDR4</w:t>
            </w:r>
          </w:p>
        </w:tc>
        <w:tc>
          <w:tcPr>
            <w:tcW w:w="1809" w:type="dxa"/>
            <w:noWrap w:val="0"/>
            <w:vAlign w:val="top"/>
          </w:tcPr>
          <w:p w14:paraId="39E31618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40D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333D93E2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1CE53AC3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硬盘存储</w:t>
            </w:r>
          </w:p>
        </w:tc>
        <w:tc>
          <w:tcPr>
            <w:tcW w:w="2453" w:type="dxa"/>
            <w:noWrap w:val="0"/>
            <w:vAlign w:val="top"/>
          </w:tcPr>
          <w:p w14:paraId="5B64A33F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128G</w:t>
            </w:r>
          </w:p>
        </w:tc>
        <w:tc>
          <w:tcPr>
            <w:tcW w:w="1809" w:type="dxa"/>
            <w:noWrap w:val="0"/>
            <w:vAlign w:val="top"/>
          </w:tcPr>
          <w:p w14:paraId="4E24C3B0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D53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 w14:paraId="4F2FEAA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A6FE1A7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触摸</w:t>
            </w:r>
          </w:p>
        </w:tc>
        <w:tc>
          <w:tcPr>
            <w:tcW w:w="2130" w:type="dxa"/>
            <w:noWrap w:val="0"/>
            <w:vAlign w:val="top"/>
          </w:tcPr>
          <w:p w14:paraId="67F1EAF0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触摸规格</w:t>
            </w:r>
          </w:p>
        </w:tc>
        <w:tc>
          <w:tcPr>
            <w:tcW w:w="2453" w:type="dxa"/>
            <w:noWrap w:val="0"/>
            <w:vAlign w:val="top"/>
          </w:tcPr>
          <w:p w14:paraId="2C2FCFA5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红外触摸框</w:t>
            </w:r>
          </w:p>
        </w:tc>
        <w:tc>
          <w:tcPr>
            <w:tcW w:w="1809" w:type="dxa"/>
            <w:noWrap w:val="0"/>
            <w:vAlign w:val="top"/>
          </w:tcPr>
          <w:p w14:paraId="7EA72A0F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4BC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37A8B9FB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3976151A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触摸点数</w:t>
            </w:r>
          </w:p>
        </w:tc>
        <w:tc>
          <w:tcPr>
            <w:tcW w:w="2453" w:type="dxa"/>
            <w:noWrap w:val="0"/>
            <w:vAlign w:val="top"/>
          </w:tcPr>
          <w:p w14:paraId="762E7281">
            <w:pPr>
              <w:pStyle w:val="3"/>
              <w:ind w:left="0" w:leftChars="0" w:firstLine="0" w:firstLine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20点触控</w:t>
            </w:r>
          </w:p>
        </w:tc>
        <w:tc>
          <w:tcPr>
            <w:tcW w:w="1809" w:type="dxa"/>
            <w:noWrap w:val="0"/>
            <w:vAlign w:val="top"/>
          </w:tcPr>
          <w:p w14:paraId="781A85F2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C3A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restart"/>
            <w:noWrap w:val="0"/>
            <w:vAlign w:val="top"/>
          </w:tcPr>
          <w:p w14:paraId="42ACC610">
            <w:pPr>
              <w:pStyle w:val="3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7BE7304">
            <w:pPr>
              <w:pStyle w:val="3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质  保</w:t>
            </w:r>
          </w:p>
        </w:tc>
        <w:tc>
          <w:tcPr>
            <w:tcW w:w="2453" w:type="dxa"/>
            <w:noWrap w:val="0"/>
            <w:vAlign w:val="top"/>
          </w:tcPr>
          <w:p w14:paraId="3A8D7BCA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整机硬件质保一年</w:t>
            </w:r>
          </w:p>
        </w:tc>
        <w:tc>
          <w:tcPr>
            <w:tcW w:w="1809" w:type="dxa"/>
            <w:noWrap w:val="0"/>
            <w:vAlign w:val="top"/>
          </w:tcPr>
          <w:p w14:paraId="53B559EA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993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Merge w:val="continue"/>
            <w:noWrap w:val="0"/>
            <w:vAlign w:val="top"/>
          </w:tcPr>
          <w:p w14:paraId="170D9CF4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noWrap w:val="0"/>
            <w:vAlign w:val="top"/>
          </w:tcPr>
          <w:p w14:paraId="46CF44B6">
            <w:pPr>
              <w:pStyle w:val="3"/>
              <w:ind w:left="0" w:leftChars="0" w:firstLine="0" w:firstLine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软件免费更新</w:t>
            </w:r>
          </w:p>
        </w:tc>
        <w:tc>
          <w:tcPr>
            <w:tcW w:w="1809" w:type="dxa"/>
            <w:noWrap w:val="0"/>
            <w:vAlign w:val="top"/>
          </w:tcPr>
          <w:p w14:paraId="1EA422BA">
            <w:pPr>
              <w:pStyle w:val="3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340D28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59B2"/>
    <w:rsid w:val="227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</w:pPr>
    <w:rPr>
      <w:kern w:val="0"/>
      <w:sz w:val="24"/>
    </w:rPr>
  </w:style>
  <w:style w:type="paragraph" w:styleId="3">
    <w:name w:val="Normal (Web)"/>
    <w:basedOn w:val="1"/>
    <w:qFormat/>
    <w:uiPriority w:val="0"/>
    <w:pPr>
      <w:widowControl/>
      <w:spacing w:after="150" w:line="600" w:lineRule="atLeast"/>
      <w:ind w:firstLine="1600" w:firstLineChars="500"/>
    </w:pPr>
    <w:rPr>
      <w:rFonts w:ascii="微软雅黑" w:hAnsi="微软雅黑" w:eastAsia="微软雅黑" w:cs="Times New Roman"/>
      <w:color w:val="000000"/>
      <w:kern w:val="0"/>
      <w:sz w:val="32"/>
      <w:szCs w:val="32"/>
      <w:shd w:val="clear" w:color="auto" w:fill="FFFFFF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2025-09-02T08:37:00Z</dcterms:created>
  <dc:creator>13503175982</dc:creator>
  <cp:lastModifiedBy>13503175982</cp:lastModifiedBy>
  <dcterms:modified xsi:type="dcterms:W3CDTF">2025-09-02T08:38:15Z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6C16E7E709DF41C6A9EF3F8A4F1399CA_11</vt:lpwstr>
  </property>
  <property fmtid="{D5CDD505-2E9C-101B-9397-08002B2CF9AE}" pid="4" name="KSOTemplateDocerSaveRecord">
    <vt:lpwstr>eyJoZGlkIjoiMjE4NmQ3ZTY4ZDNmZDA1ZDdmZGYyNzhkY2E5OTg2ZDIiLCJ1c2VySWQiOiI5NTgyMTk1NDUifQ==</vt:lpwstr>
  </property>
</Properties>
</file>