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2D45"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847" w:tblpY="309"/>
        <w:tblOverlap w:val="never"/>
        <w:tblW w:w="10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38"/>
        <w:gridCol w:w="907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D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项目名称：沧州市人民医院医用设备采购项目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756C05AB">
      <w:pPr>
        <w:rPr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zh-TW" w:eastAsia="zh-TW" w:bidi="zh-TW"/>
        </w:rPr>
        <mc:AlternateContent>
          <mc:Choice Requires="wps">
            <w:drawing>
              <wp:anchor distT="0" distB="415925" distL="114300" distR="114300" simplePos="0" relativeHeight="251659264" behindDoc="0" locked="0" layoutInCell="1" allowOverlap="1">
                <wp:simplePos x="0" y="0"/>
                <wp:positionH relativeFrom="page">
                  <wp:posOffset>1233805</wp:posOffset>
                </wp:positionH>
                <wp:positionV relativeFrom="paragraph">
                  <wp:posOffset>-261620</wp:posOffset>
                </wp:positionV>
                <wp:extent cx="643890" cy="354965"/>
                <wp:effectExtent l="0" t="0" r="0" b="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F15CC3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zh-TW" w:eastAsia="zh-TW" w:bidi="zh-TW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15pt;margin-top:-20.6pt;height:27.95pt;width:50.7pt;mso-position-horizontal-relative:page;mso-wrap-distance-bottom:32.75pt;mso-wrap-distance-top:0pt;z-index:251659264;mso-width-relative:page;mso-height-relative:page;" filled="f" stroked="f" coordsize="21600,21600" o:gfxdata="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M+iC9oAAAAKAQAADwAAAAAAAAABACAAAAAiAAAAZHJzL2Rvd25yZXYueG1sUEsBAhQAFAAA&#10;AAgAh07iQIIzl5K0AQAAc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EF15CC3">
                      <w:pP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</w:pPr>
                      <w:r>
                        <w:rPr>
                          <w:rFonts w:ascii="宋体" w:hAnsi="宋体" w:eastAsia="宋体" w:cs="宋体"/>
                          <w:color w:val="000000"/>
                          <w:sz w:val="28"/>
                          <w:szCs w:val="28"/>
                          <w:lang w:val="zh-TW" w:eastAsia="zh-TW" w:bidi="zh-TW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  <w:t>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0CC1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7121F"/>
    <w:rsid w:val="05D7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hyn</cp:lastModifiedBy>
  <dcterms:modified xsi:type="dcterms:W3CDTF">2025-02-08T10:10:42Z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A51A9D5307DF4FCFA80EE154DA1E9B65_11</vt:lpwstr>
  </property>
  <property fmtid="{D5CDD505-2E9C-101B-9397-08002B2CF9AE}" pid="4" name="KSOTemplateDocerSaveRecord">
    <vt:lpwstr>eyJoZGlkIjoiZjE2M2MzNzdiZjY3OTliMDY2ZGE1OGE1NDMyYmNiN2YiLCJ1c2VySWQiOiIzMjMwMDU0MzEifQ==</vt:lpwstr>
  </property>
</Properties>
</file>